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1A" w:rsidRDefault="00F72B1A" w:rsidP="00F72B1A">
      <w:pPr>
        <w:jc w:val="center"/>
        <w:rPr>
          <w:sz w:val="24"/>
          <w:szCs w:val="24"/>
        </w:rPr>
      </w:pPr>
      <w:r>
        <w:rPr>
          <w:noProof/>
          <w:sz w:val="24"/>
          <w:szCs w:val="24"/>
          <w:lang w:eastAsia="en-GB"/>
        </w:rPr>
        <w:drawing>
          <wp:inline distT="0" distB="0" distL="0" distR="0" wp14:anchorId="1E23F338" wp14:editId="6436803C">
            <wp:extent cx="489857" cy="5143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ne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9711" cy="545696"/>
                    </a:xfrm>
                    <a:prstGeom prst="rect">
                      <a:avLst/>
                    </a:prstGeom>
                  </pic:spPr>
                </pic:pic>
              </a:graphicData>
            </a:graphic>
          </wp:inline>
        </w:drawing>
      </w:r>
    </w:p>
    <w:tbl>
      <w:tblPr>
        <w:tblStyle w:val="TableGrid"/>
        <w:tblW w:w="10632" w:type="dxa"/>
        <w:tblInd w:w="-147" w:type="dxa"/>
        <w:tblLook w:val="04A0" w:firstRow="1" w:lastRow="0" w:firstColumn="1" w:lastColumn="0" w:noHBand="0" w:noVBand="1"/>
      </w:tblPr>
      <w:tblGrid>
        <w:gridCol w:w="5228"/>
        <w:gridCol w:w="5228"/>
        <w:gridCol w:w="176"/>
      </w:tblGrid>
      <w:tr w:rsidR="00F72B1A" w:rsidTr="005E132D">
        <w:trPr>
          <w:trHeight w:val="396"/>
        </w:trPr>
        <w:tc>
          <w:tcPr>
            <w:tcW w:w="10632" w:type="dxa"/>
            <w:gridSpan w:val="3"/>
          </w:tcPr>
          <w:p w:rsidR="00F72B1A" w:rsidRPr="00856FEE" w:rsidRDefault="00F72B1A" w:rsidP="005E132D">
            <w:pPr>
              <w:jc w:val="center"/>
              <w:rPr>
                <w:b/>
                <w:sz w:val="32"/>
                <w:szCs w:val="32"/>
              </w:rPr>
            </w:pPr>
            <w:r w:rsidRPr="00856FEE">
              <w:rPr>
                <w:b/>
                <w:sz w:val="32"/>
                <w:szCs w:val="32"/>
              </w:rPr>
              <w:t>LEAVE OF ABSENCE REQUEST FORM – (Exceptional Circumstances)</w:t>
            </w:r>
          </w:p>
        </w:tc>
      </w:tr>
      <w:tr w:rsidR="00F72B1A" w:rsidTr="005E132D">
        <w:trPr>
          <w:trHeight w:val="1478"/>
        </w:trPr>
        <w:tc>
          <w:tcPr>
            <w:tcW w:w="10632" w:type="dxa"/>
            <w:gridSpan w:val="3"/>
          </w:tcPr>
          <w:p w:rsidR="00F72B1A" w:rsidRPr="009A2F85" w:rsidRDefault="00F72B1A" w:rsidP="005E132D">
            <w:pPr>
              <w:jc w:val="center"/>
              <w:rPr>
                <w:b/>
                <w:sz w:val="24"/>
                <w:szCs w:val="24"/>
              </w:rPr>
            </w:pPr>
            <w:r w:rsidRPr="009A2F85">
              <w:rPr>
                <w:b/>
                <w:sz w:val="24"/>
                <w:szCs w:val="24"/>
              </w:rPr>
              <w:t>The school expects attendance at school of 100%, unless there are exceptional or unavoidable reasons for absence.</w:t>
            </w:r>
          </w:p>
          <w:p w:rsidR="00F72B1A" w:rsidRDefault="00F72B1A" w:rsidP="005E132D">
            <w:pPr>
              <w:rPr>
                <w:sz w:val="24"/>
                <w:szCs w:val="24"/>
              </w:rPr>
            </w:pPr>
          </w:p>
          <w:p w:rsidR="00F72B1A" w:rsidRDefault="00F72B1A" w:rsidP="005E132D">
            <w:pPr>
              <w:rPr>
                <w:sz w:val="24"/>
                <w:szCs w:val="24"/>
              </w:rPr>
            </w:pPr>
            <w:r>
              <w:rPr>
                <w:sz w:val="24"/>
                <w:szCs w:val="24"/>
              </w:rPr>
              <w:t xml:space="preserve">The law does not grant parents /carers an automatic right to take their child out of school during term time. Permission must be sought in advance. Recent government regulations have removed the discretion on head teachers in agreeing term time holiday requests except in exceptional circumstances which are considered on a case to case basis. </w:t>
            </w:r>
          </w:p>
          <w:p w:rsidR="00F72B1A" w:rsidRDefault="00F72B1A" w:rsidP="005E132D">
            <w:pPr>
              <w:rPr>
                <w:sz w:val="24"/>
                <w:szCs w:val="24"/>
              </w:rPr>
            </w:pPr>
          </w:p>
          <w:p w:rsidR="00F72B1A" w:rsidRDefault="00F72B1A" w:rsidP="005E132D">
            <w:pPr>
              <w:rPr>
                <w:sz w:val="24"/>
                <w:szCs w:val="24"/>
              </w:rPr>
            </w:pPr>
            <w:r>
              <w:rPr>
                <w:sz w:val="24"/>
                <w:szCs w:val="24"/>
              </w:rPr>
              <w:t xml:space="preserve">You are advised to </w:t>
            </w:r>
            <w:r w:rsidRPr="00C0556D">
              <w:rPr>
                <w:b/>
                <w:sz w:val="24"/>
                <w:szCs w:val="24"/>
              </w:rPr>
              <w:t>NOT</w:t>
            </w:r>
            <w:r>
              <w:rPr>
                <w:sz w:val="24"/>
                <w:szCs w:val="24"/>
              </w:rPr>
              <w:t xml:space="preserve"> make arrangements until your request has been considered by the school.</w:t>
            </w:r>
          </w:p>
          <w:p w:rsidR="00F72B1A" w:rsidRDefault="00F72B1A" w:rsidP="005E132D">
            <w:pPr>
              <w:rPr>
                <w:sz w:val="24"/>
                <w:szCs w:val="24"/>
              </w:rPr>
            </w:pPr>
          </w:p>
          <w:p w:rsidR="00F72B1A" w:rsidRDefault="00F72B1A" w:rsidP="005E132D">
            <w:pPr>
              <w:rPr>
                <w:sz w:val="24"/>
                <w:szCs w:val="24"/>
              </w:rPr>
            </w:pPr>
            <w:r>
              <w:rPr>
                <w:sz w:val="24"/>
                <w:szCs w:val="24"/>
              </w:rPr>
              <w:t xml:space="preserve">If the school refuses your request and the child is still taken out of school, this will be recoded as an unauthorised absence. Unauthorised absence may make you liable for a Penalty Notice which will be enforced by the Local Education Authority. Failure to settle a Penalty Notice may lead to prosecution by the Local Authority.  </w:t>
            </w:r>
          </w:p>
        </w:tc>
      </w:tr>
      <w:tr w:rsidR="00F72B1A" w:rsidTr="005E132D">
        <w:trPr>
          <w:trHeight w:val="289"/>
        </w:trPr>
        <w:tc>
          <w:tcPr>
            <w:tcW w:w="10632" w:type="dxa"/>
            <w:gridSpan w:val="3"/>
          </w:tcPr>
          <w:p w:rsidR="00F72B1A" w:rsidRDefault="00F72B1A" w:rsidP="005E132D">
            <w:pPr>
              <w:rPr>
                <w:sz w:val="24"/>
                <w:szCs w:val="24"/>
              </w:rPr>
            </w:pPr>
            <w:r>
              <w:rPr>
                <w:sz w:val="24"/>
                <w:szCs w:val="24"/>
              </w:rPr>
              <w:t>To the Atte</w:t>
            </w:r>
            <w:r w:rsidR="00427938">
              <w:rPr>
                <w:sz w:val="24"/>
                <w:szCs w:val="24"/>
              </w:rPr>
              <w:t>ndance Officer</w:t>
            </w:r>
            <w:r>
              <w:rPr>
                <w:sz w:val="24"/>
                <w:szCs w:val="24"/>
              </w:rPr>
              <w:t xml:space="preserve"> of St Anne’s C of E Primary School,</w:t>
            </w:r>
          </w:p>
          <w:p w:rsidR="00F72B1A" w:rsidRDefault="00F72B1A" w:rsidP="005E132D">
            <w:pPr>
              <w:rPr>
                <w:sz w:val="24"/>
                <w:szCs w:val="24"/>
              </w:rPr>
            </w:pPr>
          </w:p>
          <w:p w:rsidR="00F72B1A" w:rsidRDefault="00F72B1A" w:rsidP="005E132D">
            <w:pPr>
              <w:rPr>
                <w:sz w:val="24"/>
                <w:szCs w:val="24"/>
              </w:rPr>
            </w:pPr>
            <w:r>
              <w:rPr>
                <w:sz w:val="24"/>
                <w:szCs w:val="24"/>
              </w:rPr>
              <w:t>I wish to have an absence of ………….. days authorised due to exceptional circumstances for ;</w:t>
            </w:r>
          </w:p>
          <w:p w:rsidR="00F72B1A" w:rsidRDefault="00F72B1A" w:rsidP="005E132D">
            <w:pPr>
              <w:rPr>
                <w:sz w:val="24"/>
                <w:szCs w:val="24"/>
              </w:rPr>
            </w:pPr>
          </w:p>
          <w:p w:rsidR="00F72B1A" w:rsidRDefault="00F72B1A" w:rsidP="005E132D">
            <w:pPr>
              <w:rPr>
                <w:sz w:val="24"/>
                <w:szCs w:val="24"/>
              </w:rPr>
            </w:pPr>
            <w:r>
              <w:rPr>
                <w:sz w:val="24"/>
                <w:szCs w:val="24"/>
              </w:rPr>
              <w:t>(Childs Name) ………………………………………………………………………………… Class ……………………………………..</w:t>
            </w:r>
          </w:p>
          <w:p w:rsidR="00F72B1A" w:rsidRDefault="00F72B1A" w:rsidP="005E132D">
            <w:pPr>
              <w:rPr>
                <w:sz w:val="24"/>
                <w:szCs w:val="24"/>
              </w:rPr>
            </w:pPr>
          </w:p>
          <w:p w:rsidR="00F72B1A" w:rsidRDefault="00F72B1A" w:rsidP="005E132D">
            <w:pPr>
              <w:rPr>
                <w:sz w:val="24"/>
                <w:szCs w:val="24"/>
              </w:rPr>
            </w:pPr>
            <w:r>
              <w:rPr>
                <w:sz w:val="24"/>
                <w:szCs w:val="24"/>
              </w:rPr>
              <w:t xml:space="preserve">Details of why I feel these are exceptional circumstances are: </w:t>
            </w:r>
            <w:r w:rsidRPr="00C0556D">
              <w:rPr>
                <w:sz w:val="20"/>
                <w:szCs w:val="20"/>
              </w:rPr>
              <w:t>(Please refer to information on the back of this form. You may continue on a separate sheet if necessary. Please attach any supporting evidence you may wish to show the school)</w:t>
            </w:r>
          </w:p>
          <w:p w:rsidR="00F72B1A" w:rsidRDefault="00F72B1A" w:rsidP="005E132D">
            <w:pPr>
              <w:rPr>
                <w:sz w:val="24"/>
                <w:szCs w:val="24"/>
              </w:rPr>
            </w:pPr>
          </w:p>
          <w:p w:rsidR="00F72B1A" w:rsidRDefault="00F72B1A" w:rsidP="005E132D">
            <w:pPr>
              <w:rPr>
                <w:sz w:val="24"/>
                <w:szCs w:val="24"/>
              </w:rPr>
            </w:pPr>
          </w:p>
          <w:p w:rsidR="00F72B1A" w:rsidRDefault="00F72B1A" w:rsidP="005E132D">
            <w:pPr>
              <w:rPr>
                <w:sz w:val="24"/>
                <w:szCs w:val="24"/>
              </w:rPr>
            </w:pPr>
          </w:p>
          <w:p w:rsidR="00F72B1A" w:rsidRDefault="00F72B1A" w:rsidP="005E132D">
            <w:pPr>
              <w:rPr>
                <w:sz w:val="24"/>
                <w:szCs w:val="24"/>
              </w:rPr>
            </w:pPr>
          </w:p>
          <w:p w:rsidR="00F72B1A" w:rsidRDefault="00F72B1A" w:rsidP="005E132D">
            <w:pPr>
              <w:rPr>
                <w:sz w:val="24"/>
                <w:szCs w:val="24"/>
              </w:rPr>
            </w:pPr>
          </w:p>
          <w:p w:rsidR="00F72B1A" w:rsidRDefault="00F72B1A" w:rsidP="005E132D">
            <w:pPr>
              <w:rPr>
                <w:sz w:val="24"/>
                <w:szCs w:val="24"/>
              </w:rPr>
            </w:pPr>
          </w:p>
          <w:p w:rsidR="00F72B1A" w:rsidRDefault="00F72B1A" w:rsidP="005E132D">
            <w:pPr>
              <w:rPr>
                <w:sz w:val="24"/>
                <w:szCs w:val="24"/>
              </w:rPr>
            </w:pPr>
            <w:r>
              <w:rPr>
                <w:sz w:val="24"/>
                <w:szCs w:val="24"/>
              </w:rPr>
              <w:t>Do you have other children at another school? (Please share their name and the school they attend)</w:t>
            </w:r>
          </w:p>
          <w:p w:rsidR="00F72B1A" w:rsidRDefault="00F72B1A" w:rsidP="005E132D">
            <w:pPr>
              <w:rPr>
                <w:sz w:val="24"/>
                <w:szCs w:val="24"/>
              </w:rPr>
            </w:pPr>
          </w:p>
          <w:p w:rsidR="00F72B1A" w:rsidRDefault="00F72B1A" w:rsidP="005E132D">
            <w:pPr>
              <w:rPr>
                <w:sz w:val="24"/>
                <w:szCs w:val="24"/>
              </w:rPr>
            </w:pPr>
            <w:r>
              <w:rPr>
                <w:sz w:val="24"/>
                <w:szCs w:val="24"/>
              </w:rPr>
              <w:t>……………………………………………………………………………………………………………………………………………………………..</w:t>
            </w:r>
          </w:p>
          <w:p w:rsidR="00F72B1A" w:rsidRDefault="00F72B1A" w:rsidP="005E132D">
            <w:pPr>
              <w:rPr>
                <w:sz w:val="24"/>
                <w:szCs w:val="24"/>
              </w:rPr>
            </w:pPr>
          </w:p>
          <w:p w:rsidR="00F72B1A" w:rsidRDefault="00F72B1A" w:rsidP="005E132D">
            <w:pPr>
              <w:rPr>
                <w:sz w:val="24"/>
                <w:szCs w:val="24"/>
              </w:rPr>
            </w:pPr>
            <w:r>
              <w:rPr>
                <w:sz w:val="24"/>
                <w:szCs w:val="24"/>
              </w:rPr>
              <w:t>Name of parent / carer (Print) ……………………………………………………………………………………………………………..</w:t>
            </w:r>
          </w:p>
          <w:p w:rsidR="00F72B1A" w:rsidRDefault="00F72B1A" w:rsidP="005E132D">
            <w:pPr>
              <w:rPr>
                <w:sz w:val="24"/>
                <w:szCs w:val="24"/>
              </w:rPr>
            </w:pPr>
          </w:p>
          <w:p w:rsidR="00F72B1A" w:rsidRDefault="00F72B1A" w:rsidP="005E132D">
            <w:pPr>
              <w:rPr>
                <w:sz w:val="24"/>
                <w:szCs w:val="24"/>
              </w:rPr>
            </w:pPr>
            <w:r>
              <w:rPr>
                <w:sz w:val="24"/>
                <w:szCs w:val="24"/>
              </w:rPr>
              <w:t>Signature of parent / carer …………………………………………………………………………………………………………………..</w:t>
            </w:r>
          </w:p>
          <w:p w:rsidR="00F72B1A" w:rsidRDefault="00F72B1A" w:rsidP="005E132D">
            <w:pPr>
              <w:rPr>
                <w:sz w:val="24"/>
                <w:szCs w:val="24"/>
              </w:rPr>
            </w:pPr>
          </w:p>
          <w:p w:rsidR="00F72B1A" w:rsidRDefault="00F72B1A" w:rsidP="005E132D">
            <w:pPr>
              <w:rPr>
                <w:sz w:val="24"/>
                <w:szCs w:val="24"/>
              </w:rPr>
            </w:pPr>
            <w:r>
              <w:rPr>
                <w:sz w:val="24"/>
                <w:szCs w:val="24"/>
              </w:rPr>
              <w:t>First day of absence ……………………………………………… Last day of absence …………………………………………….</w:t>
            </w:r>
          </w:p>
          <w:p w:rsidR="00F72B1A" w:rsidRDefault="00F72B1A" w:rsidP="005E132D">
            <w:pPr>
              <w:rPr>
                <w:sz w:val="24"/>
                <w:szCs w:val="24"/>
              </w:rPr>
            </w:pPr>
          </w:p>
        </w:tc>
      </w:tr>
      <w:tr w:rsidR="00F72B1A" w:rsidTr="005E132D">
        <w:trPr>
          <w:trHeight w:val="289"/>
        </w:trPr>
        <w:tc>
          <w:tcPr>
            <w:tcW w:w="10632" w:type="dxa"/>
            <w:gridSpan w:val="3"/>
            <w:shd w:val="clear" w:color="auto" w:fill="F2F2F2" w:themeFill="background1" w:themeFillShade="F2"/>
          </w:tcPr>
          <w:p w:rsidR="00F72B1A" w:rsidRPr="00C0556D" w:rsidRDefault="00F72B1A" w:rsidP="005E132D">
            <w:pPr>
              <w:jc w:val="center"/>
              <w:rPr>
                <w:b/>
              </w:rPr>
            </w:pPr>
            <w:r w:rsidRPr="00C0556D">
              <w:rPr>
                <w:b/>
              </w:rPr>
              <w:t>OFFICE USE ONLY</w:t>
            </w:r>
          </w:p>
        </w:tc>
      </w:tr>
      <w:tr w:rsidR="00F72B1A" w:rsidTr="005E132D">
        <w:trPr>
          <w:trHeight w:val="289"/>
        </w:trPr>
        <w:tc>
          <w:tcPr>
            <w:tcW w:w="10632" w:type="dxa"/>
            <w:gridSpan w:val="3"/>
            <w:shd w:val="clear" w:color="auto" w:fill="F2F2F2" w:themeFill="background1" w:themeFillShade="F2"/>
          </w:tcPr>
          <w:tbl>
            <w:tblPr>
              <w:tblStyle w:val="TableGrid"/>
              <w:tblW w:w="0" w:type="auto"/>
              <w:tblLook w:val="04A0" w:firstRow="1" w:lastRow="0" w:firstColumn="1" w:lastColumn="0" w:noHBand="0" w:noVBand="1"/>
            </w:tblPr>
            <w:tblGrid>
              <w:gridCol w:w="2081"/>
              <w:gridCol w:w="2081"/>
              <w:gridCol w:w="2081"/>
              <w:gridCol w:w="2004"/>
              <w:gridCol w:w="2159"/>
            </w:tblGrid>
            <w:tr w:rsidR="00F72B1A" w:rsidTr="00AD12F0">
              <w:tc>
                <w:tcPr>
                  <w:tcW w:w="2081" w:type="dxa"/>
                </w:tcPr>
                <w:p w:rsidR="00F72B1A" w:rsidRPr="00C0556D" w:rsidRDefault="00F72B1A" w:rsidP="005E132D">
                  <w:pPr>
                    <w:rPr>
                      <w:b/>
                      <w:sz w:val="18"/>
                      <w:szCs w:val="18"/>
                    </w:rPr>
                  </w:pPr>
                  <w:r w:rsidRPr="00C0556D">
                    <w:rPr>
                      <w:b/>
                      <w:sz w:val="18"/>
                      <w:szCs w:val="18"/>
                    </w:rPr>
                    <w:t>Date form received</w:t>
                  </w:r>
                </w:p>
              </w:tc>
              <w:tc>
                <w:tcPr>
                  <w:tcW w:w="2081" w:type="dxa"/>
                </w:tcPr>
                <w:p w:rsidR="00F72B1A" w:rsidRPr="00C0556D" w:rsidRDefault="00F72B1A" w:rsidP="005E132D">
                  <w:pPr>
                    <w:rPr>
                      <w:b/>
                      <w:sz w:val="18"/>
                      <w:szCs w:val="18"/>
                    </w:rPr>
                  </w:pPr>
                  <w:r w:rsidRPr="00C0556D">
                    <w:rPr>
                      <w:b/>
                      <w:sz w:val="18"/>
                      <w:szCs w:val="18"/>
                    </w:rPr>
                    <w:t>No of days requested</w:t>
                  </w:r>
                </w:p>
              </w:tc>
              <w:tc>
                <w:tcPr>
                  <w:tcW w:w="2081" w:type="dxa"/>
                </w:tcPr>
                <w:p w:rsidR="00F72B1A" w:rsidRPr="00C0556D" w:rsidRDefault="00F72B1A" w:rsidP="005E132D">
                  <w:pPr>
                    <w:rPr>
                      <w:b/>
                      <w:sz w:val="18"/>
                      <w:szCs w:val="18"/>
                    </w:rPr>
                  </w:pPr>
                  <w:r w:rsidRPr="00C0556D">
                    <w:rPr>
                      <w:b/>
                      <w:sz w:val="18"/>
                      <w:szCs w:val="18"/>
                    </w:rPr>
                    <w:t>Current % attendance</w:t>
                  </w:r>
                </w:p>
              </w:tc>
              <w:tc>
                <w:tcPr>
                  <w:tcW w:w="2004" w:type="dxa"/>
                </w:tcPr>
                <w:p w:rsidR="00F72B1A" w:rsidRPr="00C0556D" w:rsidRDefault="00F72B1A" w:rsidP="005E132D">
                  <w:pPr>
                    <w:rPr>
                      <w:b/>
                      <w:sz w:val="18"/>
                      <w:szCs w:val="18"/>
                    </w:rPr>
                  </w:pPr>
                  <w:r w:rsidRPr="00C0556D">
                    <w:rPr>
                      <w:b/>
                      <w:sz w:val="18"/>
                      <w:szCs w:val="18"/>
                    </w:rPr>
                    <w:t>Attendance code</w:t>
                  </w:r>
                </w:p>
              </w:tc>
              <w:tc>
                <w:tcPr>
                  <w:tcW w:w="2159" w:type="dxa"/>
                </w:tcPr>
                <w:p w:rsidR="00F72B1A" w:rsidRPr="00C0556D" w:rsidRDefault="00F72B1A" w:rsidP="00AD12F0">
                  <w:pPr>
                    <w:rPr>
                      <w:b/>
                      <w:sz w:val="18"/>
                      <w:szCs w:val="18"/>
                    </w:rPr>
                  </w:pPr>
                  <w:r w:rsidRPr="00C0556D">
                    <w:rPr>
                      <w:b/>
                      <w:sz w:val="18"/>
                      <w:szCs w:val="18"/>
                    </w:rPr>
                    <w:t xml:space="preserve">Date entered on to </w:t>
                  </w:r>
                  <w:proofErr w:type="spellStart"/>
                  <w:r w:rsidR="00AD12F0">
                    <w:rPr>
                      <w:b/>
                      <w:sz w:val="18"/>
                      <w:szCs w:val="18"/>
                    </w:rPr>
                    <w:t>Arbor</w:t>
                  </w:r>
                  <w:proofErr w:type="spellEnd"/>
                </w:p>
              </w:tc>
            </w:tr>
            <w:tr w:rsidR="00F72B1A" w:rsidTr="00AD12F0">
              <w:tc>
                <w:tcPr>
                  <w:tcW w:w="2081" w:type="dxa"/>
                </w:tcPr>
                <w:p w:rsidR="00F72B1A" w:rsidRDefault="00F72B1A" w:rsidP="005E132D">
                  <w:pPr>
                    <w:rPr>
                      <w:sz w:val="24"/>
                      <w:szCs w:val="24"/>
                    </w:rPr>
                  </w:pPr>
                </w:p>
                <w:p w:rsidR="00F72B1A" w:rsidRDefault="00F72B1A" w:rsidP="005E132D">
                  <w:pPr>
                    <w:rPr>
                      <w:sz w:val="24"/>
                      <w:szCs w:val="24"/>
                    </w:rPr>
                  </w:pPr>
                </w:p>
              </w:tc>
              <w:tc>
                <w:tcPr>
                  <w:tcW w:w="2081" w:type="dxa"/>
                </w:tcPr>
                <w:p w:rsidR="00F72B1A" w:rsidRDefault="00F72B1A" w:rsidP="005E132D">
                  <w:pPr>
                    <w:rPr>
                      <w:sz w:val="24"/>
                      <w:szCs w:val="24"/>
                    </w:rPr>
                  </w:pPr>
                </w:p>
              </w:tc>
              <w:tc>
                <w:tcPr>
                  <w:tcW w:w="2081" w:type="dxa"/>
                </w:tcPr>
                <w:p w:rsidR="00F72B1A" w:rsidRDefault="00F72B1A" w:rsidP="005E132D">
                  <w:pPr>
                    <w:rPr>
                      <w:sz w:val="24"/>
                      <w:szCs w:val="24"/>
                    </w:rPr>
                  </w:pPr>
                </w:p>
              </w:tc>
              <w:tc>
                <w:tcPr>
                  <w:tcW w:w="2004" w:type="dxa"/>
                </w:tcPr>
                <w:p w:rsidR="00F72B1A" w:rsidRDefault="00F72B1A" w:rsidP="005E132D">
                  <w:pPr>
                    <w:rPr>
                      <w:sz w:val="24"/>
                      <w:szCs w:val="24"/>
                    </w:rPr>
                  </w:pPr>
                </w:p>
              </w:tc>
              <w:tc>
                <w:tcPr>
                  <w:tcW w:w="2159" w:type="dxa"/>
                </w:tcPr>
                <w:p w:rsidR="00F72B1A" w:rsidRDefault="00F72B1A" w:rsidP="005E132D">
                  <w:pPr>
                    <w:rPr>
                      <w:sz w:val="24"/>
                      <w:szCs w:val="24"/>
                    </w:rPr>
                  </w:pPr>
                </w:p>
              </w:tc>
            </w:tr>
          </w:tbl>
          <w:p w:rsidR="00F72B1A" w:rsidRDefault="00F72B1A" w:rsidP="005E132D">
            <w:pPr>
              <w:rPr>
                <w:sz w:val="24"/>
                <w:szCs w:val="24"/>
              </w:rPr>
            </w:pPr>
          </w:p>
          <w:tbl>
            <w:tblPr>
              <w:tblStyle w:val="TableGrid"/>
              <w:tblW w:w="0" w:type="auto"/>
              <w:tblInd w:w="1135" w:type="dxa"/>
              <w:tblLook w:val="04A0" w:firstRow="1" w:lastRow="0" w:firstColumn="1" w:lastColumn="0" w:noHBand="0" w:noVBand="1"/>
            </w:tblPr>
            <w:tblGrid>
              <w:gridCol w:w="4065"/>
              <w:gridCol w:w="4014"/>
            </w:tblGrid>
            <w:tr w:rsidR="00F72B1A" w:rsidTr="005E132D">
              <w:tc>
                <w:tcPr>
                  <w:tcW w:w="4065" w:type="dxa"/>
                </w:tcPr>
                <w:p w:rsidR="00F72B1A" w:rsidRDefault="00F72B1A" w:rsidP="005E132D">
                  <w:pPr>
                    <w:jc w:val="center"/>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14:anchorId="19E27649" wp14:editId="1FE084FF">
                            <wp:simplePos x="0" y="0"/>
                            <wp:positionH relativeFrom="column">
                              <wp:posOffset>1910715</wp:posOffset>
                            </wp:positionH>
                            <wp:positionV relativeFrom="paragraph">
                              <wp:posOffset>21590</wp:posOffset>
                            </wp:positionV>
                            <wp:extent cx="16192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E0177" id="Rectangle 5" o:spid="_x0000_s1026" style="position:absolute;margin-left:150.45pt;margin-top:1.7pt;width:12.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" filled="f" strokecolor="windowText" strokeweight="1pt"/>
                        </w:pict>
                      </mc:Fallback>
                    </mc:AlternateContent>
                  </w:r>
                  <w:r>
                    <w:rPr>
                      <w:sz w:val="24"/>
                      <w:szCs w:val="24"/>
                    </w:rPr>
                    <w:t>Absence Authorised</w:t>
                  </w:r>
                </w:p>
              </w:tc>
              <w:tc>
                <w:tcPr>
                  <w:tcW w:w="4014" w:type="dxa"/>
                </w:tcPr>
                <w:p w:rsidR="00F72B1A" w:rsidRDefault="00F72B1A" w:rsidP="005E132D">
                  <w:pPr>
                    <w:jc w:val="center"/>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035AE024" wp14:editId="50556CB7">
                            <wp:simplePos x="0" y="0"/>
                            <wp:positionH relativeFrom="column">
                              <wp:posOffset>1977390</wp:posOffset>
                            </wp:positionH>
                            <wp:positionV relativeFrom="paragraph">
                              <wp:posOffset>21590</wp:posOffset>
                            </wp:positionV>
                            <wp:extent cx="1619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6DE78" id="Rectangle 4" o:spid="_x0000_s1026" style="position:absolute;margin-left:155.7pt;margin-top:1.7pt;width:12.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" filled="f" strokecolor="windowText" strokeweight="1pt"/>
                        </w:pict>
                      </mc:Fallback>
                    </mc:AlternateContent>
                  </w:r>
                  <w:r>
                    <w:rPr>
                      <w:sz w:val="24"/>
                      <w:szCs w:val="24"/>
                    </w:rPr>
                    <w:t>Absence Unauthorised</w:t>
                  </w:r>
                </w:p>
              </w:tc>
            </w:tr>
          </w:tbl>
          <w:p w:rsidR="00F72B1A" w:rsidRDefault="00F72B1A" w:rsidP="005E132D">
            <w:pPr>
              <w:rPr>
                <w:sz w:val="24"/>
                <w:szCs w:val="24"/>
              </w:rPr>
            </w:pPr>
          </w:p>
          <w:p w:rsidR="00F72B1A" w:rsidRDefault="00F72B1A" w:rsidP="005E132D">
            <w:pPr>
              <w:rPr>
                <w:sz w:val="24"/>
                <w:szCs w:val="24"/>
              </w:rPr>
            </w:pPr>
          </w:p>
          <w:p w:rsidR="00F72B1A" w:rsidRDefault="00427938" w:rsidP="005E132D">
            <w:pPr>
              <w:rPr>
                <w:sz w:val="24"/>
                <w:szCs w:val="24"/>
              </w:rPr>
            </w:pPr>
            <w:r>
              <w:rPr>
                <w:sz w:val="24"/>
                <w:szCs w:val="24"/>
              </w:rPr>
              <w:t xml:space="preserve">Signed by </w:t>
            </w:r>
            <w:r w:rsidR="00F72B1A">
              <w:rPr>
                <w:sz w:val="24"/>
                <w:szCs w:val="24"/>
              </w:rPr>
              <w:t>Head teacher ……………………………………………………………. Date …………………………….</w:t>
            </w:r>
          </w:p>
        </w:tc>
      </w:tr>
      <w:tr w:rsidR="00F72B1A" w:rsidTr="005E132D">
        <w:trPr>
          <w:gridAfter w:val="1"/>
          <w:wAfter w:w="176" w:type="dxa"/>
        </w:trPr>
        <w:tc>
          <w:tcPr>
            <w:tcW w:w="10456" w:type="dxa"/>
            <w:gridSpan w:val="2"/>
          </w:tcPr>
          <w:p w:rsidR="00F72B1A" w:rsidRPr="00E2171D" w:rsidRDefault="00F72B1A" w:rsidP="005E132D">
            <w:pPr>
              <w:jc w:val="center"/>
              <w:rPr>
                <w:b/>
                <w:sz w:val="44"/>
                <w:szCs w:val="44"/>
              </w:rPr>
            </w:pPr>
            <w:r w:rsidRPr="00E2171D">
              <w:rPr>
                <w:b/>
                <w:sz w:val="44"/>
                <w:szCs w:val="44"/>
              </w:rPr>
              <w:lastRenderedPageBreak/>
              <w:t>Absence from school in term time</w:t>
            </w:r>
          </w:p>
        </w:tc>
      </w:tr>
      <w:tr w:rsidR="00F72B1A" w:rsidTr="005E132D">
        <w:trPr>
          <w:gridAfter w:val="1"/>
          <w:wAfter w:w="176" w:type="dxa"/>
        </w:trPr>
        <w:tc>
          <w:tcPr>
            <w:tcW w:w="10456" w:type="dxa"/>
            <w:gridSpan w:val="2"/>
          </w:tcPr>
          <w:p w:rsidR="00F72B1A" w:rsidRDefault="00F72B1A" w:rsidP="005E132D">
            <w:pPr>
              <w:rPr>
                <w:sz w:val="24"/>
                <w:szCs w:val="24"/>
              </w:rPr>
            </w:pPr>
            <w:r>
              <w:rPr>
                <w:sz w:val="24"/>
                <w:szCs w:val="24"/>
              </w:rPr>
              <w:t>Parents have a legal duty to ensure that their child receives an education suitable for his/her age, ability and aptitude and any special needs. Receiving a good full-time education will give your child the best possible start in life. Attending school regularly and punctually is essential if children are to make the most of the opportunities available to them.</w:t>
            </w:r>
          </w:p>
          <w:p w:rsidR="00F72B1A" w:rsidRDefault="00F72B1A" w:rsidP="005E132D">
            <w:pPr>
              <w:rPr>
                <w:sz w:val="24"/>
                <w:szCs w:val="24"/>
              </w:rPr>
            </w:pPr>
          </w:p>
          <w:p w:rsidR="00F72B1A" w:rsidRDefault="00F72B1A" w:rsidP="005E132D">
            <w:pPr>
              <w:rPr>
                <w:sz w:val="24"/>
                <w:szCs w:val="24"/>
              </w:rPr>
            </w:pPr>
            <w:r>
              <w:rPr>
                <w:sz w:val="24"/>
                <w:szCs w:val="24"/>
              </w:rPr>
              <w:t>As a parent /carer you can demonstrate your commitment to your child’s education by not allowing your child to miss school for anything other than an exceptional and unavoidable reason.</w:t>
            </w:r>
          </w:p>
          <w:p w:rsidR="00F72B1A" w:rsidRDefault="00F72B1A" w:rsidP="005E132D">
            <w:pPr>
              <w:rPr>
                <w:sz w:val="24"/>
                <w:szCs w:val="24"/>
              </w:rPr>
            </w:pPr>
          </w:p>
          <w:p w:rsidR="00F72B1A" w:rsidRDefault="00F72B1A" w:rsidP="005E132D">
            <w:pPr>
              <w:rPr>
                <w:sz w:val="24"/>
                <w:szCs w:val="24"/>
              </w:rPr>
            </w:pPr>
            <w:r>
              <w:rPr>
                <w:sz w:val="24"/>
                <w:szCs w:val="24"/>
              </w:rPr>
              <w:t>The law allows schools to consider individual requests to authorise a future avoidable absence. However before school can authorise any such requests, they must satisfy themselves that there are exceptional circumstances which justify such a decision. It is entirely the responsibility of the parent submitting the request to provide sufficient information/evidence in order to establish this fact.</w:t>
            </w:r>
          </w:p>
          <w:p w:rsidR="00F72B1A" w:rsidRDefault="00F72B1A" w:rsidP="005E132D">
            <w:pPr>
              <w:rPr>
                <w:sz w:val="24"/>
                <w:szCs w:val="24"/>
              </w:rPr>
            </w:pPr>
          </w:p>
          <w:p w:rsidR="00F72B1A" w:rsidRPr="00B212D2" w:rsidRDefault="00F72B1A" w:rsidP="005E132D">
            <w:pPr>
              <w:jc w:val="center"/>
              <w:rPr>
                <w:b/>
                <w:sz w:val="24"/>
                <w:szCs w:val="24"/>
              </w:rPr>
            </w:pPr>
            <w:r w:rsidRPr="00B212D2">
              <w:rPr>
                <w:b/>
                <w:sz w:val="24"/>
                <w:szCs w:val="24"/>
              </w:rPr>
              <w:t>Application must be made in advance, as schools do not have the power to authorise absence retrospectively.</w:t>
            </w:r>
          </w:p>
        </w:tc>
      </w:tr>
      <w:tr w:rsidR="00F72B1A" w:rsidTr="005E132D">
        <w:trPr>
          <w:gridAfter w:val="1"/>
          <w:wAfter w:w="176" w:type="dxa"/>
        </w:trPr>
        <w:tc>
          <w:tcPr>
            <w:tcW w:w="5228" w:type="dxa"/>
          </w:tcPr>
          <w:p w:rsidR="00F72B1A" w:rsidRDefault="00F72B1A" w:rsidP="005E132D">
            <w:pPr>
              <w:rPr>
                <w:sz w:val="24"/>
                <w:szCs w:val="24"/>
              </w:rPr>
            </w:pPr>
            <w:r>
              <w:rPr>
                <w:sz w:val="24"/>
                <w:szCs w:val="24"/>
              </w:rPr>
              <w:t>Unavoidable absence from school will be for authorised if it is for the following reasons:</w:t>
            </w:r>
          </w:p>
          <w:p w:rsidR="00F72B1A" w:rsidRDefault="00F72B1A" w:rsidP="005E132D">
            <w:pPr>
              <w:rPr>
                <w:sz w:val="24"/>
                <w:szCs w:val="24"/>
              </w:rPr>
            </w:pPr>
          </w:p>
          <w:p w:rsidR="00F72B1A" w:rsidRDefault="00F72B1A" w:rsidP="00F72B1A">
            <w:pPr>
              <w:pStyle w:val="ListParagraph"/>
              <w:numPr>
                <w:ilvl w:val="0"/>
                <w:numId w:val="1"/>
              </w:numPr>
              <w:rPr>
                <w:sz w:val="24"/>
                <w:szCs w:val="24"/>
              </w:rPr>
            </w:pPr>
            <w:r>
              <w:rPr>
                <w:sz w:val="24"/>
                <w:szCs w:val="24"/>
              </w:rPr>
              <w:t>Unavoidable medical / dental appointments (but try to make these outside of school hours if at all possible)</w:t>
            </w:r>
          </w:p>
          <w:p w:rsidR="00F72B1A" w:rsidRDefault="00F72B1A" w:rsidP="00F72B1A">
            <w:pPr>
              <w:pStyle w:val="ListParagraph"/>
              <w:numPr>
                <w:ilvl w:val="0"/>
                <w:numId w:val="1"/>
              </w:numPr>
              <w:rPr>
                <w:sz w:val="24"/>
                <w:szCs w:val="24"/>
              </w:rPr>
            </w:pPr>
            <w:r>
              <w:rPr>
                <w:sz w:val="24"/>
                <w:szCs w:val="24"/>
              </w:rPr>
              <w:t>Days of religious observance</w:t>
            </w:r>
          </w:p>
          <w:p w:rsidR="00F72B1A" w:rsidRDefault="00F72B1A" w:rsidP="00F72B1A">
            <w:pPr>
              <w:pStyle w:val="ListParagraph"/>
              <w:numPr>
                <w:ilvl w:val="0"/>
                <w:numId w:val="1"/>
              </w:numPr>
              <w:rPr>
                <w:sz w:val="24"/>
                <w:szCs w:val="24"/>
              </w:rPr>
            </w:pPr>
            <w:r>
              <w:rPr>
                <w:sz w:val="24"/>
                <w:szCs w:val="24"/>
              </w:rPr>
              <w:t>Forces personnel on leave from a foreign posting.</w:t>
            </w:r>
          </w:p>
          <w:p w:rsidR="00F72B1A" w:rsidRDefault="00F72B1A" w:rsidP="00F72B1A">
            <w:pPr>
              <w:pStyle w:val="ListParagraph"/>
              <w:numPr>
                <w:ilvl w:val="0"/>
                <w:numId w:val="1"/>
              </w:numPr>
              <w:rPr>
                <w:sz w:val="24"/>
                <w:szCs w:val="24"/>
              </w:rPr>
            </w:pPr>
            <w:r>
              <w:rPr>
                <w:sz w:val="24"/>
                <w:szCs w:val="24"/>
              </w:rPr>
              <w:t>External examinations</w:t>
            </w:r>
          </w:p>
          <w:p w:rsidR="00F72B1A" w:rsidRDefault="00F72B1A" w:rsidP="00F72B1A">
            <w:pPr>
              <w:pStyle w:val="ListParagraph"/>
              <w:numPr>
                <w:ilvl w:val="0"/>
                <w:numId w:val="1"/>
              </w:numPr>
              <w:rPr>
                <w:sz w:val="24"/>
                <w:szCs w:val="24"/>
              </w:rPr>
            </w:pPr>
            <w:r>
              <w:rPr>
                <w:sz w:val="24"/>
                <w:szCs w:val="24"/>
              </w:rPr>
              <w:t>Visiting another school for a  valid reason</w:t>
            </w:r>
          </w:p>
          <w:p w:rsidR="00F72B1A" w:rsidRPr="00B212D2" w:rsidRDefault="00F72B1A" w:rsidP="00F72B1A">
            <w:pPr>
              <w:pStyle w:val="ListParagraph"/>
              <w:numPr>
                <w:ilvl w:val="0"/>
                <w:numId w:val="1"/>
              </w:numPr>
              <w:rPr>
                <w:sz w:val="24"/>
                <w:szCs w:val="24"/>
              </w:rPr>
            </w:pPr>
            <w:r>
              <w:rPr>
                <w:sz w:val="24"/>
                <w:szCs w:val="24"/>
              </w:rPr>
              <w:t xml:space="preserve">Exceptional significant family events or circumstances. </w:t>
            </w:r>
          </w:p>
        </w:tc>
        <w:tc>
          <w:tcPr>
            <w:tcW w:w="5228" w:type="dxa"/>
          </w:tcPr>
          <w:p w:rsidR="00F72B1A" w:rsidRDefault="00F72B1A" w:rsidP="005E132D">
            <w:pPr>
              <w:rPr>
                <w:sz w:val="24"/>
                <w:szCs w:val="24"/>
              </w:rPr>
            </w:pPr>
            <w:r>
              <w:rPr>
                <w:sz w:val="24"/>
                <w:szCs w:val="24"/>
              </w:rPr>
              <w:t xml:space="preserve">Other examples of absence from school that will </w:t>
            </w:r>
            <w:r w:rsidRPr="00C06C09">
              <w:rPr>
                <w:b/>
                <w:sz w:val="24"/>
                <w:szCs w:val="24"/>
                <w:u w:val="single"/>
              </w:rPr>
              <w:t>not</w:t>
            </w:r>
            <w:r>
              <w:rPr>
                <w:sz w:val="24"/>
                <w:szCs w:val="24"/>
              </w:rPr>
              <w:t xml:space="preserve"> be authorised:</w:t>
            </w:r>
          </w:p>
          <w:p w:rsidR="00F72B1A" w:rsidRDefault="00F72B1A" w:rsidP="005E132D">
            <w:pPr>
              <w:rPr>
                <w:sz w:val="24"/>
                <w:szCs w:val="24"/>
              </w:rPr>
            </w:pPr>
          </w:p>
          <w:p w:rsidR="00F72B1A" w:rsidRDefault="00F72B1A" w:rsidP="00F72B1A">
            <w:pPr>
              <w:pStyle w:val="ListParagraph"/>
              <w:numPr>
                <w:ilvl w:val="0"/>
                <w:numId w:val="2"/>
              </w:numPr>
              <w:rPr>
                <w:sz w:val="24"/>
                <w:szCs w:val="24"/>
              </w:rPr>
            </w:pPr>
            <w:r>
              <w:rPr>
                <w:sz w:val="24"/>
                <w:szCs w:val="24"/>
              </w:rPr>
              <w:t>Shopping trip during school hours</w:t>
            </w:r>
          </w:p>
          <w:p w:rsidR="00F72B1A" w:rsidRDefault="00F72B1A" w:rsidP="00F72B1A">
            <w:pPr>
              <w:pStyle w:val="ListParagraph"/>
              <w:numPr>
                <w:ilvl w:val="0"/>
                <w:numId w:val="2"/>
              </w:numPr>
              <w:rPr>
                <w:sz w:val="24"/>
                <w:szCs w:val="24"/>
              </w:rPr>
            </w:pPr>
            <w:r>
              <w:rPr>
                <w:sz w:val="24"/>
                <w:szCs w:val="24"/>
              </w:rPr>
              <w:t>Family day trips</w:t>
            </w:r>
          </w:p>
          <w:p w:rsidR="00F72B1A" w:rsidRDefault="00F72B1A" w:rsidP="00F72B1A">
            <w:pPr>
              <w:pStyle w:val="ListParagraph"/>
              <w:numPr>
                <w:ilvl w:val="0"/>
                <w:numId w:val="2"/>
              </w:numPr>
              <w:rPr>
                <w:sz w:val="24"/>
                <w:szCs w:val="24"/>
              </w:rPr>
            </w:pPr>
            <w:r>
              <w:rPr>
                <w:sz w:val="24"/>
                <w:szCs w:val="24"/>
              </w:rPr>
              <w:t>Birthdays</w:t>
            </w:r>
          </w:p>
          <w:p w:rsidR="00F72B1A" w:rsidRDefault="00F72B1A" w:rsidP="00F72B1A">
            <w:pPr>
              <w:pStyle w:val="ListParagraph"/>
              <w:numPr>
                <w:ilvl w:val="0"/>
                <w:numId w:val="2"/>
              </w:numPr>
              <w:rPr>
                <w:sz w:val="24"/>
                <w:szCs w:val="24"/>
              </w:rPr>
            </w:pPr>
            <w:r>
              <w:rPr>
                <w:sz w:val="24"/>
                <w:szCs w:val="24"/>
              </w:rPr>
              <w:t>Resting after a late night</w:t>
            </w:r>
          </w:p>
          <w:p w:rsidR="00F72B1A" w:rsidRDefault="00F72B1A" w:rsidP="00F72B1A">
            <w:pPr>
              <w:pStyle w:val="ListParagraph"/>
              <w:numPr>
                <w:ilvl w:val="0"/>
                <w:numId w:val="2"/>
              </w:numPr>
              <w:rPr>
                <w:sz w:val="24"/>
                <w:szCs w:val="24"/>
              </w:rPr>
            </w:pPr>
            <w:r>
              <w:rPr>
                <w:sz w:val="24"/>
                <w:szCs w:val="24"/>
              </w:rPr>
              <w:t>Relatives visiting or visiting relatives</w:t>
            </w:r>
          </w:p>
          <w:p w:rsidR="00F72B1A" w:rsidRDefault="00F72B1A" w:rsidP="00F72B1A">
            <w:pPr>
              <w:pStyle w:val="ListParagraph"/>
              <w:numPr>
                <w:ilvl w:val="0"/>
                <w:numId w:val="2"/>
              </w:numPr>
              <w:rPr>
                <w:sz w:val="24"/>
                <w:szCs w:val="24"/>
              </w:rPr>
            </w:pPr>
            <w:r>
              <w:rPr>
                <w:sz w:val="24"/>
                <w:szCs w:val="24"/>
              </w:rPr>
              <w:t>Holidays which have not been agreed</w:t>
            </w:r>
          </w:p>
          <w:p w:rsidR="00F72B1A" w:rsidRDefault="00F72B1A" w:rsidP="00F72B1A">
            <w:pPr>
              <w:pStyle w:val="ListParagraph"/>
              <w:numPr>
                <w:ilvl w:val="0"/>
                <w:numId w:val="2"/>
              </w:numPr>
              <w:rPr>
                <w:sz w:val="24"/>
                <w:szCs w:val="24"/>
              </w:rPr>
            </w:pPr>
            <w:r>
              <w:rPr>
                <w:sz w:val="24"/>
                <w:szCs w:val="24"/>
              </w:rPr>
              <w:t>Cheaper holidays in England and abroad</w:t>
            </w:r>
          </w:p>
          <w:p w:rsidR="00F72B1A" w:rsidRDefault="00F72B1A" w:rsidP="00F72B1A">
            <w:pPr>
              <w:pStyle w:val="ListParagraph"/>
              <w:numPr>
                <w:ilvl w:val="0"/>
                <w:numId w:val="2"/>
              </w:numPr>
              <w:rPr>
                <w:sz w:val="24"/>
                <w:szCs w:val="24"/>
              </w:rPr>
            </w:pPr>
            <w:r>
              <w:rPr>
                <w:sz w:val="24"/>
                <w:szCs w:val="24"/>
              </w:rPr>
              <w:t>A holiday booked in error</w:t>
            </w:r>
          </w:p>
          <w:p w:rsidR="00F72B1A" w:rsidRDefault="00F72B1A" w:rsidP="00F72B1A">
            <w:pPr>
              <w:pStyle w:val="ListParagraph"/>
              <w:numPr>
                <w:ilvl w:val="0"/>
                <w:numId w:val="2"/>
              </w:numPr>
              <w:rPr>
                <w:sz w:val="24"/>
                <w:szCs w:val="24"/>
              </w:rPr>
            </w:pPr>
            <w:r>
              <w:rPr>
                <w:sz w:val="24"/>
                <w:szCs w:val="24"/>
              </w:rPr>
              <w:t>Employer’s failure to grant holidays to parents during school holidays.</w:t>
            </w:r>
          </w:p>
          <w:p w:rsidR="00F72B1A" w:rsidRDefault="00F72B1A" w:rsidP="00F72B1A">
            <w:pPr>
              <w:pStyle w:val="ListParagraph"/>
              <w:numPr>
                <w:ilvl w:val="0"/>
                <w:numId w:val="2"/>
              </w:numPr>
              <w:rPr>
                <w:sz w:val="24"/>
                <w:szCs w:val="24"/>
              </w:rPr>
            </w:pPr>
            <w:r>
              <w:rPr>
                <w:sz w:val="24"/>
                <w:szCs w:val="24"/>
              </w:rPr>
              <w:t>Death of a pet</w:t>
            </w:r>
          </w:p>
          <w:p w:rsidR="00F72B1A" w:rsidRPr="00B212D2" w:rsidRDefault="00F72B1A" w:rsidP="00F72B1A">
            <w:pPr>
              <w:pStyle w:val="ListParagraph"/>
              <w:numPr>
                <w:ilvl w:val="0"/>
                <w:numId w:val="2"/>
              </w:numPr>
              <w:rPr>
                <w:sz w:val="24"/>
                <w:szCs w:val="24"/>
              </w:rPr>
            </w:pPr>
            <w:r>
              <w:rPr>
                <w:sz w:val="24"/>
                <w:szCs w:val="24"/>
              </w:rPr>
              <w:t>To care for family members.</w:t>
            </w:r>
          </w:p>
        </w:tc>
      </w:tr>
      <w:tr w:rsidR="00F72B1A" w:rsidTr="005E132D">
        <w:trPr>
          <w:gridAfter w:val="1"/>
          <w:wAfter w:w="176" w:type="dxa"/>
        </w:trPr>
        <w:tc>
          <w:tcPr>
            <w:tcW w:w="10456" w:type="dxa"/>
            <w:gridSpan w:val="2"/>
          </w:tcPr>
          <w:p w:rsidR="00F72B1A" w:rsidRPr="00B212D2" w:rsidRDefault="00F72B1A" w:rsidP="005E132D">
            <w:pPr>
              <w:rPr>
                <w:b/>
                <w:sz w:val="24"/>
                <w:szCs w:val="24"/>
              </w:rPr>
            </w:pPr>
            <w:r w:rsidRPr="00B212D2">
              <w:rPr>
                <w:b/>
                <w:sz w:val="24"/>
                <w:szCs w:val="24"/>
              </w:rPr>
              <w:t>WARNING</w:t>
            </w:r>
          </w:p>
          <w:p w:rsidR="00F72B1A" w:rsidRDefault="00F72B1A" w:rsidP="005E132D">
            <w:pPr>
              <w:rPr>
                <w:sz w:val="24"/>
                <w:szCs w:val="24"/>
              </w:rPr>
            </w:pPr>
            <w:r>
              <w:rPr>
                <w:sz w:val="24"/>
                <w:szCs w:val="24"/>
              </w:rPr>
              <w:t>If you allow your child to miss school in term time for an unavoidable reason without obtaining the prior approval of the school you may be issued with a Penalty Notice, or made the subject of court proceedings under section 444 of the Education Act 1996. Penalty Notices may only be served in accordance with the County Council’s code of conduct.</w:t>
            </w:r>
          </w:p>
          <w:p w:rsidR="00F72B1A" w:rsidRDefault="00F72B1A" w:rsidP="005E132D">
            <w:pPr>
              <w:rPr>
                <w:sz w:val="24"/>
                <w:szCs w:val="24"/>
              </w:rPr>
            </w:pPr>
          </w:p>
          <w:p w:rsidR="00F72B1A" w:rsidRDefault="00427938" w:rsidP="005E132D">
            <w:pPr>
              <w:rPr>
                <w:sz w:val="24"/>
                <w:szCs w:val="24"/>
              </w:rPr>
            </w:pPr>
            <w:r w:rsidRPr="00A41EB8">
              <w:rPr>
                <w:b/>
                <w:sz w:val="24"/>
                <w:szCs w:val="24"/>
              </w:rPr>
              <w:t>First Offence:</w:t>
            </w:r>
            <w:r>
              <w:rPr>
                <w:sz w:val="24"/>
                <w:szCs w:val="24"/>
              </w:rPr>
              <w:t xml:space="preserve"> The first time a penalty notice </w:t>
            </w:r>
            <w:proofErr w:type="gramStart"/>
            <w:r>
              <w:rPr>
                <w:sz w:val="24"/>
                <w:szCs w:val="24"/>
              </w:rPr>
              <w:t>is issued</w:t>
            </w:r>
            <w:proofErr w:type="gramEnd"/>
            <w:r>
              <w:rPr>
                <w:sz w:val="24"/>
                <w:szCs w:val="24"/>
              </w:rPr>
              <w:t xml:space="preserve"> for Term Time Leave or irregular attendance the amount will be £160 per parent, per child if paid within 28 days.  Reduced to </w:t>
            </w:r>
            <w:r w:rsidR="00A41EB8">
              <w:rPr>
                <w:sz w:val="24"/>
                <w:szCs w:val="24"/>
              </w:rPr>
              <w:t>£80 per parent, per child if paid within 21 days.</w:t>
            </w:r>
          </w:p>
          <w:p w:rsidR="00A41EB8" w:rsidRDefault="00A41EB8" w:rsidP="005E132D">
            <w:pPr>
              <w:rPr>
                <w:sz w:val="24"/>
                <w:szCs w:val="24"/>
              </w:rPr>
            </w:pPr>
            <w:r w:rsidRPr="00A41EB8">
              <w:rPr>
                <w:b/>
                <w:sz w:val="24"/>
                <w:szCs w:val="24"/>
              </w:rPr>
              <w:t>Second Offence (within 3 years):</w:t>
            </w:r>
            <w:r>
              <w:rPr>
                <w:sz w:val="24"/>
                <w:szCs w:val="24"/>
              </w:rPr>
              <w:t xml:space="preserve"> The second time a penalty notice is issued for Term Time Leave or irregular attendance the amount will be £160 per parent, per child to be paid within 28 days.  No reduced rate </w:t>
            </w:r>
            <w:proofErr w:type="gramStart"/>
            <w:r>
              <w:rPr>
                <w:sz w:val="24"/>
                <w:szCs w:val="24"/>
              </w:rPr>
              <w:t>will be offered</w:t>
            </w:r>
            <w:proofErr w:type="gramEnd"/>
            <w:r>
              <w:rPr>
                <w:sz w:val="24"/>
                <w:szCs w:val="24"/>
              </w:rPr>
              <w:t>.</w:t>
            </w:r>
            <w:bookmarkStart w:id="0" w:name="_GoBack"/>
            <w:bookmarkEnd w:id="0"/>
          </w:p>
          <w:p w:rsidR="00A41EB8" w:rsidRDefault="00A41EB8" w:rsidP="005E132D">
            <w:pPr>
              <w:rPr>
                <w:sz w:val="24"/>
                <w:szCs w:val="24"/>
              </w:rPr>
            </w:pPr>
            <w:r w:rsidRPr="00A41EB8">
              <w:rPr>
                <w:b/>
                <w:sz w:val="24"/>
                <w:szCs w:val="24"/>
              </w:rPr>
              <w:t>Third Offence:</w:t>
            </w:r>
            <w:r>
              <w:rPr>
                <w:sz w:val="24"/>
                <w:szCs w:val="24"/>
              </w:rPr>
              <w:t xml:space="preserve"> The third time an offence is committed for Term Time Leave or irregular attendance a penalty notice </w:t>
            </w:r>
            <w:proofErr w:type="gramStart"/>
            <w:r>
              <w:rPr>
                <w:sz w:val="24"/>
                <w:szCs w:val="24"/>
              </w:rPr>
              <w:t>will not be issued</w:t>
            </w:r>
            <w:proofErr w:type="gramEnd"/>
            <w:r>
              <w:rPr>
                <w:sz w:val="24"/>
                <w:szCs w:val="24"/>
              </w:rPr>
              <w:t xml:space="preserve"> and the case will be presented straight to the Magistrates Court.  </w:t>
            </w:r>
            <w:proofErr w:type="gramStart"/>
            <w:r>
              <w:rPr>
                <w:sz w:val="24"/>
                <w:szCs w:val="24"/>
              </w:rPr>
              <w:t>Magistrates</w:t>
            </w:r>
            <w:proofErr w:type="gramEnd"/>
            <w:r>
              <w:rPr>
                <w:sz w:val="24"/>
                <w:szCs w:val="24"/>
              </w:rPr>
              <w:t xml:space="preserve"> fines can be up to £2500 per parent per child. Cases found guilty in Magistrates Court can show on a </w:t>
            </w:r>
            <w:proofErr w:type="gramStart"/>
            <w:r>
              <w:rPr>
                <w:sz w:val="24"/>
                <w:szCs w:val="24"/>
              </w:rPr>
              <w:t>parents</w:t>
            </w:r>
            <w:proofErr w:type="gramEnd"/>
            <w:r>
              <w:rPr>
                <w:sz w:val="24"/>
                <w:szCs w:val="24"/>
              </w:rPr>
              <w:t xml:space="preserve"> future DBS certificate due to failure to safeguard a child’s education.</w:t>
            </w:r>
          </w:p>
          <w:p w:rsidR="00A41EB8" w:rsidRDefault="00A41EB8" w:rsidP="005E132D">
            <w:pPr>
              <w:rPr>
                <w:sz w:val="24"/>
                <w:szCs w:val="24"/>
              </w:rPr>
            </w:pPr>
          </w:p>
          <w:p w:rsidR="00F72B1A" w:rsidRDefault="00A41EB8" w:rsidP="005E132D">
            <w:pPr>
              <w:rPr>
                <w:sz w:val="24"/>
                <w:szCs w:val="24"/>
              </w:rPr>
            </w:pPr>
            <w:r w:rsidRPr="00A41EB8">
              <w:rPr>
                <w:b/>
                <w:sz w:val="24"/>
                <w:szCs w:val="24"/>
              </w:rPr>
              <w:t>10 sessions (5 days) of unauthorised absence</w:t>
            </w:r>
            <w:r>
              <w:rPr>
                <w:sz w:val="24"/>
                <w:szCs w:val="24"/>
              </w:rPr>
              <w:t xml:space="preserve"> in a </w:t>
            </w:r>
            <w:proofErr w:type="gramStart"/>
            <w:r>
              <w:rPr>
                <w:sz w:val="24"/>
                <w:szCs w:val="24"/>
              </w:rPr>
              <w:t>10 week</w:t>
            </w:r>
            <w:proofErr w:type="gramEnd"/>
            <w:r>
              <w:rPr>
                <w:sz w:val="24"/>
                <w:szCs w:val="24"/>
              </w:rPr>
              <w:t xml:space="preserve"> period: Penalty notice fines will be considered when there has been 10 sessions of unauthorised absence in a 10 week period.</w:t>
            </w:r>
          </w:p>
        </w:tc>
      </w:tr>
    </w:tbl>
    <w:p w:rsidR="00B27060" w:rsidRDefault="00A41EB8" w:rsidP="00A41EB8"/>
    <w:sectPr w:rsidR="00B27060" w:rsidSect="00C055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5F58"/>
    <w:multiLevelType w:val="hybridMultilevel"/>
    <w:tmpl w:val="FCDC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890D50"/>
    <w:multiLevelType w:val="hybridMultilevel"/>
    <w:tmpl w:val="F4FC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1A"/>
    <w:rsid w:val="00277365"/>
    <w:rsid w:val="00427938"/>
    <w:rsid w:val="0052439A"/>
    <w:rsid w:val="008C1A51"/>
    <w:rsid w:val="00A41EB8"/>
    <w:rsid w:val="00AD12F0"/>
    <w:rsid w:val="00DC586A"/>
    <w:rsid w:val="00F72B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4054"/>
  <w15:chartTrackingRefBased/>
  <w15:docId w15:val="{FB8E4204-E7F0-42CA-B50B-D03A282A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B1A"/>
    <w:pPr>
      <w:ind w:left="720"/>
      <w:contextualSpacing/>
    </w:pPr>
  </w:style>
  <w:style w:type="table" w:styleId="TableGrid">
    <w:name w:val="Table Grid"/>
    <w:basedOn w:val="TableNormal"/>
    <w:uiPriority w:val="39"/>
    <w:rsid w:val="00F72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Annes Primary</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Dagnello Paula</dc:creator>
  <cp:keywords/>
  <dc:description/>
  <cp:lastModifiedBy>Claire Roberts</cp:lastModifiedBy>
  <cp:revision>2</cp:revision>
  <cp:lastPrinted>2022-04-26T09:43:00Z</cp:lastPrinted>
  <dcterms:created xsi:type="dcterms:W3CDTF">2024-11-22T12:18:00Z</dcterms:created>
  <dcterms:modified xsi:type="dcterms:W3CDTF">2024-11-22T12:18:00Z</dcterms:modified>
</cp:coreProperties>
</file>